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8CDA3" w14:textId="6C1C3537" w:rsidR="00D21719" w:rsidRPr="00315D11" w:rsidRDefault="00522E08" w:rsidP="13B87419">
      <w:pPr>
        <w:pStyle w:val="NormalWeb"/>
        <w:spacing w:before="0" w:beforeAutospacing="0" w:after="135" w:afterAutospacing="0"/>
        <w:jc w:val="center"/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</w:pP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 xml:space="preserve">CLIENT HANDOVER </w:t>
      </w:r>
      <w:r w:rsidR="000E771C"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>FORM</w:t>
      </w:r>
    </w:p>
    <w:p w14:paraId="5EBCBE62" w14:textId="73506EF9" w:rsidR="091679C5" w:rsidRPr="00315D11" w:rsidRDefault="091679C5" w:rsidP="13B87419">
      <w:pPr>
        <w:shd w:val="clear" w:color="auto" w:fill="FFFFFF" w:themeFill="background1"/>
        <w:spacing w:after="135" w:line="240" w:lineRule="auto"/>
        <w:rPr>
          <w:rFonts w:asciiTheme="majorHAnsi" w:hAnsiTheme="majorHAnsi" w:cstheme="majorHAnsi"/>
          <w:color w:val="414141"/>
          <w:sz w:val="24"/>
          <w:szCs w:val="24"/>
          <w:lang w:val="en-AU"/>
        </w:rPr>
      </w:pPr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 xml:space="preserve">Checklist – please ensure the following prior to a handover </w:t>
      </w:r>
      <w:proofErr w:type="gramStart"/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occurring</w:t>
      </w:r>
      <w:proofErr w:type="gramEnd"/>
    </w:p>
    <w:p w14:paraId="22D15897" w14:textId="66A65AA6" w:rsidR="091679C5" w:rsidRPr="00315D11" w:rsidRDefault="091679C5" w:rsidP="13B87419">
      <w:pPr>
        <w:pStyle w:val="ListParagraph"/>
        <w:numPr>
          <w:ilvl w:val="0"/>
          <w:numId w:val="1"/>
        </w:numPr>
        <w:shd w:val="clear" w:color="auto" w:fill="FFFFFF" w:themeFill="background1"/>
        <w:spacing w:after="135" w:line="240" w:lineRule="auto"/>
        <w:rPr>
          <w:rFonts w:asciiTheme="majorHAnsi" w:hAnsiTheme="majorHAnsi" w:cstheme="majorHAnsi"/>
          <w:color w:val="414141"/>
          <w:sz w:val="24"/>
          <w:szCs w:val="24"/>
          <w:lang w:val="en-AU"/>
        </w:rPr>
      </w:pPr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 xml:space="preserve">Gain the clients consent for a handover to </w:t>
      </w:r>
      <w:proofErr w:type="gramStart"/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occur</w:t>
      </w:r>
      <w:proofErr w:type="gramEnd"/>
      <w:r w:rsidR="4AE78D9B"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 xml:space="preserve"> </w:t>
      </w:r>
    </w:p>
    <w:p w14:paraId="0101CC04" w14:textId="2DFBEAE4" w:rsidR="091679C5" w:rsidRPr="00315D11" w:rsidRDefault="091679C5" w:rsidP="13B87419">
      <w:pPr>
        <w:pStyle w:val="ListParagraph"/>
        <w:numPr>
          <w:ilvl w:val="0"/>
          <w:numId w:val="1"/>
        </w:numPr>
        <w:shd w:val="clear" w:color="auto" w:fill="FFFFFF" w:themeFill="background1"/>
        <w:spacing w:after="135" w:line="240" w:lineRule="auto"/>
        <w:rPr>
          <w:rFonts w:asciiTheme="majorHAnsi" w:hAnsiTheme="majorHAnsi" w:cstheme="majorHAnsi"/>
          <w:color w:val="414141"/>
          <w:sz w:val="24"/>
          <w:szCs w:val="24"/>
          <w:lang w:val="en-AU"/>
        </w:rPr>
      </w:pPr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 xml:space="preserve">Ensure the client is aware of what </w:t>
      </w:r>
      <w:r w:rsidR="728ED999"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information</w:t>
      </w:r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 xml:space="preserve"> is being passed </w:t>
      </w:r>
      <w:proofErr w:type="gramStart"/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on</w:t>
      </w:r>
      <w:proofErr w:type="gramEnd"/>
    </w:p>
    <w:p w14:paraId="2360D344" w14:textId="6A517B68" w:rsidR="091679C5" w:rsidRPr="00315D11" w:rsidRDefault="091679C5" w:rsidP="13B87419">
      <w:pPr>
        <w:pStyle w:val="ListParagraph"/>
        <w:numPr>
          <w:ilvl w:val="0"/>
          <w:numId w:val="1"/>
        </w:numPr>
        <w:shd w:val="clear" w:color="auto" w:fill="FFFFFF" w:themeFill="background1"/>
        <w:spacing w:after="135" w:line="240" w:lineRule="auto"/>
        <w:rPr>
          <w:rFonts w:asciiTheme="majorHAnsi" w:hAnsiTheme="majorHAnsi" w:cstheme="majorHAnsi"/>
          <w:color w:val="414141"/>
          <w:sz w:val="24"/>
          <w:szCs w:val="24"/>
          <w:lang w:val="en-AU"/>
        </w:rPr>
      </w:pPr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 xml:space="preserve">Make sure the client is aware that any new clinician they engage with on the My Mirror site will be able to access past notes/handover </w:t>
      </w:r>
      <w:proofErr w:type="gramStart"/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doc</w:t>
      </w:r>
      <w:r w:rsidR="003C7569"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uments</w:t>
      </w:r>
      <w:proofErr w:type="gramEnd"/>
    </w:p>
    <w:p w14:paraId="436036BD" w14:textId="5D957E5D" w:rsidR="091679C5" w:rsidRPr="00315D11" w:rsidRDefault="091679C5" w:rsidP="13B87419">
      <w:pPr>
        <w:pStyle w:val="ListParagraph"/>
        <w:numPr>
          <w:ilvl w:val="0"/>
          <w:numId w:val="1"/>
        </w:numPr>
        <w:shd w:val="clear" w:color="auto" w:fill="FFFFFF" w:themeFill="background1"/>
        <w:spacing w:after="135" w:line="240" w:lineRule="auto"/>
        <w:rPr>
          <w:rFonts w:asciiTheme="majorHAnsi" w:hAnsiTheme="majorHAnsi" w:cstheme="majorHAnsi"/>
          <w:color w:val="414141"/>
          <w:sz w:val="24"/>
          <w:szCs w:val="24"/>
          <w:lang w:val="en-AU"/>
        </w:rPr>
      </w:pPr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 xml:space="preserve">Record the </w:t>
      </w:r>
      <w:r w:rsidR="545112A8"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client's</w:t>
      </w:r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 xml:space="preserve"> </w:t>
      </w:r>
      <w:r w:rsidR="092CEEC4"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 xml:space="preserve">consent, </w:t>
      </w:r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 xml:space="preserve">preference for a handover and the transition plan not only in the </w:t>
      </w:r>
      <w:r w:rsidR="3CDA4527"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client's</w:t>
      </w:r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 xml:space="preserve"> relevant session notes, but also in the confidential “Psychologist Notes” section – which is confidential and not accessible by the </w:t>
      </w:r>
      <w:proofErr w:type="gramStart"/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client</w:t>
      </w:r>
      <w:proofErr w:type="gramEnd"/>
    </w:p>
    <w:p w14:paraId="230AEC8B" w14:textId="6839392D" w:rsidR="091679C5" w:rsidRPr="00315D11" w:rsidRDefault="091679C5" w:rsidP="13B87419">
      <w:pPr>
        <w:pStyle w:val="ListParagraph"/>
        <w:numPr>
          <w:ilvl w:val="0"/>
          <w:numId w:val="1"/>
        </w:numPr>
        <w:shd w:val="clear" w:color="auto" w:fill="FFFFFF" w:themeFill="background1"/>
        <w:spacing w:after="135" w:line="240" w:lineRule="auto"/>
        <w:rPr>
          <w:rFonts w:asciiTheme="majorHAnsi" w:hAnsiTheme="majorHAnsi" w:cstheme="majorHAnsi"/>
          <w:color w:val="414141"/>
          <w:sz w:val="24"/>
          <w:szCs w:val="24"/>
          <w:lang w:val="en-AU"/>
        </w:rPr>
      </w:pPr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 xml:space="preserve">Send this handover to the appropriate clinician, or liaise with the Clinical Team for support in sending this handover </w:t>
      </w:r>
      <w:proofErr w:type="gramStart"/>
      <w:r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document</w:t>
      </w:r>
      <w:proofErr w:type="gramEnd"/>
    </w:p>
    <w:p w14:paraId="0D8E7342" w14:textId="2E1C40F2" w:rsidR="63640F97" w:rsidRPr="00315D11" w:rsidRDefault="63640F97" w:rsidP="63640F97">
      <w:pPr>
        <w:pStyle w:val="NormalWeb"/>
        <w:jc w:val="center"/>
        <w:rPr>
          <w:rFonts w:asciiTheme="minorHAnsi" w:hAnsiTheme="minorHAnsi" w:cstheme="minorHAnsi"/>
          <w:b/>
          <w:bCs/>
          <w:color w:val="414141"/>
          <w:sz w:val="24"/>
          <w:szCs w:val="24"/>
          <w:lang w:val="en-AU"/>
        </w:rPr>
      </w:pPr>
    </w:p>
    <w:p w14:paraId="06C734D9" w14:textId="578E2CB3" w:rsidR="00522E08" w:rsidRPr="00315D11" w:rsidRDefault="00522E08" w:rsidP="63640F97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inorHAnsi" w:hAnsiTheme="minorHAnsi" w:cstheme="minorHAnsi"/>
          <w:sz w:val="24"/>
          <w:szCs w:val="24"/>
          <w:lang w:val="en-AU"/>
        </w:rPr>
      </w:pP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 xml:space="preserve">Client Name: </w:t>
      </w:r>
    </w:p>
    <w:p w14:paraId="71E99C16" w14:textId="578E2CB3" w:rsidR="00522E08" w:rsidRPr="00315D11" w:rsidRDefault="00D23A60" w:rsidP="63640F97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inorHAnsi" w:hAnsiTheme="minorHAnsi" w:cstheme="minorHAnsi"/>
          <w:sz w:val="24"/>
          <w:szCs w:val="24"/>
          <w:lang w:val="en-AU"/>
        </w:rPr>
      </w:pP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 xml:space="preserve"> </w:t>
      </w: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ab/>
        <w:t xml:space="preserve">      </w:t>
      </w: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br/>
      </w:r>
      <w:r w:rsidR="00522E08"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>Client Age:</w:t>
      </w:r>
      <w:r w:rsidR="008D0F7F"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 xml:space="preserve"> </w:t>
      </w:r>
    </w:p>
    <w:p w14:paraId="569407A1" w14:textId="3819B5D7" w:rsidR="00522E08" w:rsidRPr="00315D11" w:rsidRDefault="00522E08" w:rsidP="63640F97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ajorHAnsi" w:hAnsiTheme="majorHAnsi" w:cstheme="majorHAnsi"/>
          <w:spacing w:val="2"/>
          <w:sz w:val="24"/>
          <w:szCs w:val="24"/>
          <w:lang w:val="en-AU"/>
        </w:rPr>
      </w:pPr>
      <w:r w:rsidRPr="00315D11">
        <w:rPr>
          <w:rFonts w:asciiTheme="minorHAnsi" w:hAnsiTheme="minorHAnsi" w:cstheme="minorHAnsi"/>
          <w:sz w:val="24"/>
          <w:szCs w:val="24"/>
        </w:rPr>
        <w:br/>
      </w:r>
      <w:r w:rsidR="0FC12910" w:rsidRPr="00315D11">
        <w:rPr>
          <w:rFonts w:asciiTheme="minorHAnsi" w:hAnsiTheme="minorHAnsi" w:cstheme="minorHAnsi"/>
          <w:b/>
          <w:bCs/>
          <w:color w:val="414141"/>
          <w:sz w:val="24"/>
          <w:szCs w:val="24"/>
          <w:lang w:val="en-AU"/>
        </w:rPr>
        <w:t>Is this a bulk billed client?</w:t>
      </w:r>
      <w:r w:rsidR="0FC12910" w:rsidRPr="00315D11">
        <w:rPr>
          <w:rFonts w:asciiTheme="majorHAnsi" w:hAnsiTheme="majorHAnsi" w:cstheme="majorHAnsi"/>
          <w:b/>
          <w:bCs/>
          <w:color w:val="414141"/>
          <w:sz w:val="24"/>
          <w:szCs w:val="24"/>
          <w:lang w:val="en-AU"/>
        </w:rPr>
        <w:t xml:space="preserve"> </w:t>
      </w:r>
      <w:r w:rsidR="0FC12910"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Y</w:t>
      </w:r>
      <w:r w:rsidR="55206D9E"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es</w:t>
      </w:r>
      <w:r w:rsidR="0FC12910"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/N</w:t>
      </w:r>
      <w:r w:rsidR="1A65AF0A" w:rsidRPr="00315D11">
        <w:rPr>
          <w:rFonts w:asciiTheme="majorHAnsi" w:hAnsiTheme="majorHAnsi" w:cstheme="majorHAnsi"/>
          <w:color w:val="414141"/>
          <w:sz w:val="24"/>
          <w:szCs w:val="24"/>
          <w:lang w:val="en-AU"/>
        </w:rPr>
        <w:t>o</w:t>
      </w:r>
    </w:p>
    <w:p w14:paraId="69C13EC8" w14:textId="7B51857B" w:rsidR="63640F97" w:rsidRPr="00315D11" w:rsidRDefault="63640F97" w:rsidP="63640F97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ajorHAnsi" w:hAnsiTheme="majorHAnsi" w:cstheme="majorHAnsi"/>
          <w:color w:val="414141"/>
          <w:sz w:val="24"/>
          <w:szCs w:val="24"/>
          <w:lang w:val="en-AU"/>
        </w:rPr>
      </w:pPr>
    </w:p>
    <w:p w14:paraId="4B3B4E9F" w14:textId="77790B66" w:rsidR="00D23A60" w:rsidRPr="00315D11" w:rsidRDefault="00D23A60" w:rsidP="63640F97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ajorHAnsi" w:hAnsiTheme="majorHAnsi" w:cstheme="majorHAnsi"/>
          <w:b/>
          <w:bCs/>
          <w:color w:val="414141"/>
          <w:sz w:val="24"/>
          <w:szCs w:val="24"/>
          <w:lang w:val="en-AU"/>
        </w:rPr>
      </w:pP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>Required handover date:</w:t>
      </w:r>
      <w:r w:rsidRPr="00315D11">
        <w:rPr>
          <w:rFonts w:asciiTheme="majorHAnsi" w:hAnsiTheme="majorHAnsi" w:cstheme="majorHAnsi"/>
          <w:b/>
          <w:bCs/>
          <w:color w:val="414141"/>
          <w:spacing w:val="2"/>
          <w:sz w:val="24"/>
          <w:szCs w:val="24"/>
          <w:lang w:val="en-AU"/>
        </w:rPr>
        <w:t xml:space="preserve"> </w:t>
      </w:r>
      <w:r w:rsidRPr="00315D11">
        <w:rPr>
          <w:rFonts w:asciiTheme="majorHAnsi" w:hAnsiTheme="majorHAnsi" w:cstheme="majorHAnsi"/>
          <w:color w:val="414141"/>
          <w:spacing w:val="2"/>
          <w:sz w:val="24"/>
          <w:szCs w:val="24"/>
          <w:lang w:val="en-AU"/>
        </w:rPr>
        <w:t>DD/MM/YY</w:t>
      </w:r>
    </w:p>
    <w:p w14:paraId="3C292FC8" w14:textId="497279B0" w:rsidR="00D23A60" w:rsidRPr="00315D11" w:rsidRDefault="00D23A60" w:rsidP="221A240E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</w:pPr>
      <w:r w:rsidRPr="00315D11">
        <w:rPr>
          <w:rFonts w:asciiTheme="majorHAnsi" w:hAnsiTheme="majorHAnsi" w:cstheme="majorHAnsi"/>
          <w:b/>
          <w:bCs/>
          <w:color w:val="414141"/>
          <w:spacing w:val="2"/>
          <w:sz w:val="24"/>
          <w:szCs w:val="24"/>
          <w:lang w:val="en-AU"/>
        </w:rPr>
        <w:br/>
      </w:r>
      <w:r w:rsidR="00522E08"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>Reason for handover</w:t>
      </w:r>
      <w:r w:rsidR="5835C06B"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 xml:space="preserve"> (if relevant to new clinician taking over - </w:t>
      </w:r>
      <w:proofErr w:type="gramStart"/>
      <w:r w:rsidR="5835C06B"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>I.e.</w:t>
      </w:r>
      <w:proofErr w:type="gramEnd"/>
      <w:r w:rsidR="5835C06B"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 xml:space="preserve"> preferred modality, ethical issue, risk etc)</w:t>
      </w:r>
      <w:r w:rsidR="00522E08"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>:</w:t>
      </w: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br/>
      </w:r>
    </w:p>
    <w:p w14:paraId="7CA6A3CD" w14:textId="462D44AD" w:rsidR="00522E08" w:rsidRPr="00315D11" w:rsidRDefault="00522E08" w:rsidP="221A240E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ajorHAnsi" w:hAnsiTheme="majorHAnsi" w:cstheme="majorHAnsi"/>
          <w:color w:val="414141"/>
          <w:spacing w:val="2"/>
          <w:sz w:val="24"/>
          <w:szCs w:val="24"/>
          <w:lang w:val="en-AU"/>
        </w:rPr>
      </w:pP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>Referral and Presenting Problem:</w:t>
      </w: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br/>
      </w:r>
      <w:r w:rsidRPr="00315D11">
        <w:rPr>
          <w:rFonts w:asciiTheme="majorHAnsi" w:hAnsiTheme="majorHAnsi" w:cstheme="majorHAnsi"/>
          <w:i/>
          <w:iCs/>
          <w:color w:val="414141"/>
          <w:spacing w:val="2"/>
          <w:sz w:val="24"/>
          <w:szCs w:val="24"/>
          <w:lang w:val="en-AU"/>
        </w:rPr>
        <w:t xml:space="preserve">Please provide a brief description of the client’s presenting </w:t>
      </w:r>
      <w:proofErr w:type="gramStart"/>
      <w:r w:rsidRPr="00315D11">
        <w:rPr>
          <w:rFonts w:asciiTheme="majorHAnsi" w:hAnsiTheme="majorHAnsi" w:cstheme="majorHAnsi"/>
          <w:i/>
          <w:iCs/>
          <w:color w:val="414141"/>
          <w:spacing w:val="2"/>
          <w:sz w:val="24"/>
          <w:szCs w:val="24"/>
          <w:lang w:val="en-AU"/>
        </w:rPr>
        <w:t>problem</w:t>
      </w:r>
      <w:proofErr w:type="gramEnd"/>
      <w:r w:rsidRPr="00315D11">
        <w:rPr>
          <w:rFonts w:asciiTheme="majorHAnsi" w:hAnsiTheme="majorHAnsi" w:cstheme="majorHAnsi"/>
          <w:i/>
          <w:iCs/>
          <w:color w:val="414141"/>
          <w:spacing w:val="2"/>
          <w:sz w:val="24"/>
          <w:szCs w:val="24"/>
          <w:lang w:val="en-AU"/>
        </w:rPr>
        <w:t xml:space="preserve"> </w:t>
      </w:r>
    </w:p>
    <w:p w14:paraId="4AEC5970" w14:textId="053981B6" w:rsidR="00522E08" w:rsidRPr="00315D11" w:rsidRDefault="00522E08" w:rsidP="221A240E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ajorHAnsi" w:hAnsiTheme="majorHAnsi" w:cstheme="majorHAnsi"/>
          <w:sz w:val="24"/>
          <w:szCs w:val="24"/>
        </w:rPr>
      </w:pPr>
    </w:p>
    <w:p w14:paraId="3D6E935B" w14:textId="633A3131" w:rsidR="00522E08" w:rsidRPr="00315D11" w:rsidRDefault="00522E08" w:rsidP="63640F97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ajorHAnsi" w:hAnsiTheme="majorHAnsi" w:cstheme="majorHAnsi"/>
          <w:i/>
          <w:iCs/>
          <w:color w:val="414141"/>
          <w:sz w:val="24"/>
          <w:szCs w:val="24"/>
          <w:lang w:val="en-AU"/>
        </w:rPr>
      </w:pP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>Background and History:</w:t>
      </w:r>
      <w:r w:rsidRPr="00315D11">
        <w:rPr>
          <w:rFonts w:asciiTheme="majorHAnsi" w:hAnsiTheme="majorHAnsi" w:cstheme="majorHAnsi"/>
          <w:b/>
          <w:bCs/>
          <w:color w:val="414141"/>
          <w:spacing w:val="2"/>
          <w:sz w:val="24"/>
          <w:szCs w:val="24"/>
          <w:lang w:val="en-AU"/>
        </w:rPr>
        <w:br/>
      </w:r>
      <w:r w:rsidRPr="00315D11">
        <w:rPr>
          <w:rFonts w:asciiTheme="majorHAnsi" w:hAnsiTheme="majorHAnsi" w:cstheme="majorHAnsi"/>
          <w:i/>
          <w:iCs/>
          <w:color w:val="414141"/>
          <w:spacing w:val="2"/>
          <w:sz w:val="24"/>
          <w:szCs w:val="24"/>
          <w:lang w:val="en-AU"/>
        </w:rPr>
        <w:t xml:space="preserve">Please provide a brief description of the client’s background and </w:t>
      </w:r>
      <w:proofErr w:type="gramStart"/>
      <w:r w:rsidRPr="00315D11">
        <w:rPr>
          <w:rFonts w:asciiTheme="majorHAnsi" w:hAnsiTheme="majorHAnsi" w:cstheme="majorHAnsi"/>
          <w:i/>
          <w:iCs/>
          <w:color w:val="414141"/>
          <w:spacing w:val="2"/>
          <w:sz w:val="24"/>
          <w:szCs w:val="24"/>
          <w:lang w:val="en-AU"/>
        </w:rPr>
        <w:t>history</w:t>
      </w:r>
      <w:proofErr w:type="gramEnd"/>
    </w:p>
    <w:p w14:paraId="4FD2CE76" w14:textId="59AA6643" w:rsidR="63640F97" w:rsidRPr="00315D11" w:rsidRDefault="63640F97" w:rsidP="63640F97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ajorHAnsi" w:hAnsiTheme="majorHAnsi" w:cstheme="majorHAnsi"/>
          <w:i/>
          <w:iCs/>
          <w:color w:val="414141"/>
          <w:sz w:val="24"/>
          <w:szCs w:val="24"/>
          <w:lang w:val="en-AU"/>
        </w:rPr>
      </w:pPr>
    </w:p>
    <w:p w14:paraId="26A5B44A" w14:textId="724367B0" w:rsidR="00522E08" w:rsidRPr="00315D11" w:rsidRDefault="00522E08" w:rsidP="63640F97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ajorHAnsi" w:hAnsiTheme="majorHAnsi" w:cstheme="majorHAnsi"/>
          <w:color w:val="414141"/>
          <w:sz w:val="24"/>
          <w:szCs w:val="24"/>
          <w:lang w:val="en-AU"/>
        </w:rPr>
      </w:pP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lastRenderedPageBreak/>
        <w:t>Treatment to Date:</w:t>
      </w:r>
      <w:r w:rsidRPr="00315D11">
        <w:rPr>
          <w:rFonts w:asciiTheme="majorHAnsi" w:hAnsiTheme="majorHAnsi" w:cstheme="majorHAnsi"/>
          <w:bCs/>
          <w:color w:val="414141"/>
          <w:spacing w:val="2"/>
          <w:sz w:val="24"/>
          <w:szCs w:val="24"/>
          <w:lang w:val="en-AU"/>
        </w:rPr>
        <w:br/>
      </w:r>
      <w:r w:rsidRPr="00315D11">
        <w:rPr>
          <w:rFonts w:asciiTheme="majorHAnsi" w:hAnsiTheme="majorHAnsi" w:cstheme="majorHAnsi"/>
          <w:i/>
          <w:iCs/>
          <w:color w:val="414141"/>
          <w:spacing w:val="2"/>
          <w:sz w:val="24"/>
          <w:szCs w:val="24"/>
          <w:lang w:val="en-AU"/>
        </w:rPr>
        <w:t>Please</w:t>
      </w:r>
      <w:r w:rsidR="00EC055B" w:rsidRPr="00315D11">
        <w:rPr>
          <w:rFonts w:asciiTheme="majorHAnsi" w:hAnsiTheme="majorHAnsi" w:cstheme="majorHAnsi"/>
          <w:i/>
          <w:iCs/>
          <w:color w:val="414141"/>
          <w:spacing w:val="2"/>
          <w:sz w:val="24"/>
          <w:szCs w:val="24"/>
          <w:lang w:val="en-AU"/>
        </w:rPr>
        <w:t xml:space="preserve"> outline </w:t>
      </w:r>
      <w:r w:rsidRPr="00315D11">
        <w:rPr>
          <w:rFonts w:asciiTheme="majorHAnsi" w:hAnsiTheme="majorHAnsi" w:cstheme="majorHAnsi"/>
          <w:i/>
          <w:iCs/>
          <w:color w:val="414141"/>
          <w:spacing w:val="2"/>
          <w:sz w:val="24"/>
          <w:szCs w:val="24"/>
          <w:lang w:val="en-AU"/>
        </w:rPr>
        <w:t xml:space="preserve">treatment to date (including modality), engagement and </w:t>
      </w:r>
      <w:proofErr w:type="gramStart"/>
      <w:r w:rsidRPr="00315D11">
        <w:rPr>
          <w:rFonts w:asciiTheme="majorHAnsi" w:hAnsiTheme="majorHAnsi" w:cstheme="majorHAnsi"/>
          <w:i/>
          <w:iCs/>
          <w:color w:val="414141"/>
          <w:spacing w:val="2"/>
          <w:sz w:val="24"/>
          <w:szCs w:val="24"/>
          <w:lang w:val="en-AU"/>
        </w:rPr>
        <w:t>progress</w:t>
      </w:r>
      <w:proofErr w:type="gramEnd"/>
    </w:p>
    <w:p w14:paraId="298C655B" w14:textId="206E2009" w:rsidR="63640F97" w:rsidRPr="00315D11" w:rsidRDefault="63640F97" w:rsidP="63640F97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ajorHAnsi" w:hAnsiTheme="majorHAnsi" w:cstheme="majorHAnsi"/>
          <w:i/>
          <w:iCs/>
          <w:color w:val="414141"/>
          <w:sz w:val="24"/>
          <w:szCs w:val="24"/>
          <w:lang w:val="en-AU"/>
        </w:rPr>
      </w:pPr>
    </w:p>
    <w:p w14:paraId="353055AA" w14:textId="79385561" w:rsidR="00D21719" w:rsidRPr="00315D11" w:rsidRDefault="00522E08" w:rsidP="63640F97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ajorHAnsi" w:hAnsiTheme="majorHAnsi" w:cstheme="majorHAnsi"/>
          <w:color w:val="414141"/>
          <w:spacing w:val="2"/>
          <w:sz w:val="24"/>
          <w:szCs w:val="24"/>
          <w:lang w:val="en-AU"/>
        </w:rPr>
      </w:pPr>
      <w:r w:rsidRPr="00315D11">
        <w:rPr>
          <w:rFonts w:asciiTheme="minorHAnsi" w:hAnsiTheme="minorHAnsi" w:cstheme="minorHAnsi"/>
          <w:b/>
          <w:bCs/>
          <w:color w:val="414141"/>
          <w:spacing w:val="2"/>
          <w:sz w:val="24"/>
          <w:szCs w:val="24"/>
          <w:lang w:val="en-AU"/>
        </w:rPr>
        <w:t>Recommendations:</w:t>
      </w:r>
      <w:r w:rsidR="00D23A60" w:rsidRPr="00315D11">
        <w:rPr>
          <w:rFonts w:asciiTheme="majorHAnsi" w:hAnsiTheme="majorHAnsi" w:cstheme="majorHAnsi"/>
          <w:bCs/>
          <w:color w:val="414141"/>
          <w:spacing w:val="2"/>
          <w:sz w:val="24"/>
          <w:szCs w:val="24"/>
          <w:lang w:val="en-AU"/>
        </w:rPr>
        <w:br/>
      </w:r>
      <w:r w:rsidRPr="00315D11">
        <w:rPr>
          <w:rFonts w:asciiTheme="majorHAnsi" w:hAnsiTheme="majorHAnsi" w:cstheme="majorHAnsi"/>
          <w:i/>
          <w:iCs/>
          <w:color w:val="414141"/>
          <w:spacing w:val="2"/>
          <w:sz w:val="24"/>
          <w:szCs w:val="24"/>
          <w:lang w:val="en-AU"/>
        </w:rPr>
        <w:t>Please outline your recommendations for future care including clinician preferences, treatment modality and ongoing client goals</w:t>
      </w:r>
      <w:r w:rsidR="00D21719" w:rsidRPr="00315D11">
        <w:rPr>
          <w:rFonts w:asciiTheme="majorHAnsi" w:hAnsiTheme="majorHAnsi" w:cstheme="majorHAnsi"/>
          <w:color w:val="414141"/>
          <w:spacing w:val="2"/>
          <w:sz w:val="24"/>
          <w:szCs w:val="24"/>
          <w:lang w:val="en-AU"/>
        </w:rPr>
        <w:t> </w:t>
      </w:r>
    </w:p>
    <w:p w14:paraId="4FC678AA" w14:textId="3795F836" w:rsidR="00522E08" w:rsidRPr="00315D11" w:rsidRDefault="00D21719" w:rsidP="63640F97">
      <w:pPr>
        <w:shd w:val="clear" w:color="auto" w:fill="FFFFFF" w:themeFill="background1"/>
        <w:spacing w:after="135" w:line="240" w:lineRule="auto"/>
        <w:rPr>
          <w:rFonts w:asciiTheme="majorHAnsi" w:hAnsiTheme="majorHAnsi" w:cstheme="majorHAnsi"/>
          <w:color w:val="414141"/>
          <w:sz w:val="24"/>
          <w:szCs w:val="24"/>
          <w:lang w:val="en-AU"/>
        </w:rPr>
      </w:pPr>
      <w:r w:rsidRPr="00315D11">
        <w:rPr>
          <w:rFonts w:asciiTheme="majorHAnsi" w:hAnsiTheme="majorHAnsi" w:cstheme="majorHAnsi"/>
          <w:color w:val="414141"/>
          <w:spacing w:val="2"/>
          <w:sz w:val="24"/>
          <w:szCs w:val="24"/>
          <w:lang w:val="en-AU"/>
        </w:rPr>
        <w:br/>
        <w:t> </w:t>
      </w:r>
    </w:p>
    <w:sectPr w:rsidR="00522E08" w:rsidRPr="00315D11" w:rsidSect="00DD1F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834" w:right="1440" w:bottom="268" w:left="1440" w:header="941" w:footer="170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4001" w14:textId="77777777" w:rsidR="00757C82" w:rsidRDefault="00757C82" w:rsidP="00FE0461">
      <w:pPr>
        <w:spacing w:after="0" w:line="240" w:lineRule="auto"/>
      </w:pPr>
      <w:r>
        <w:separator/>
      </w:r>
    </w:p>
  </w:endnote>
  <w:endnote w:type="continuationSeparator" w:id="0">
    <w:p w14:paraId="22D433B5" w14:textId="77777777" w:rsidR="00757C82" w:rsidRDefault="00757C82" w:rsidP="00FE0461">
      <w:pPr>
        <w:spacing w:after="0" w:line="240" w:lineRule="auto"/>
      </w:pPr>
      <w:r>
        <w:continuationSeparator/>
      </w:r>
    </w:p>
  </w:endnote>
  <w:endnote w:type="continuationNotice" w:id="1">
    <w:p w14:paraId="715BD884" w14:textId="77777777" w:rsidR="00757C82" w:rsidRDefault="00757C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AD8F" w14:textId="77777777" w:rsidR="002A3D67" w:rsidRDefault="009E1BD8">
    <w:pPr>
      <w:pStyle w:val="Footer"/>
    </w:pPr>
    <w:r>
      <w:rPr>
        <w:noProof/>
      </w:rPr>
      <w:drawing>
        <wp:anchor distT="0" distB="0" distL="114300" distR="114300" simplePos="0" relativeHeight="251658246" behindDoc="0" locked="0" layoutInCell="1" allowOverlap="1" wp14:anchorId="35FF2614" wp14:editId="18649905">
          <wp:simplePos x="0" y="0"/>
          <wp:positionH relativeFrom="column">
            <wp:posOffset>-927100</wp:posOffset>
          </wp:positionH>
          <wp:positionV relativeFrom="paragraph">
            <wp:posOffset>189962</wp:posOffset>
          </wp:positionV>
          <wp:extent cx="7848600" cy="1055274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4223" cy="1061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38D0" w14:textId="77777777" w:rsidR="00D44454" w:rsidRDefault="00AC408B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64F20CB" wp14:editId="04A9ECA2">
          <wp:simplePos x="0" y="0"/>
          <wp:positionH relativeFrom="column">
            <wp:posOffset>-1054100</wp:posOffset>
          </wp:positionH>
          <wp:positionV relativeFrom="paragraph">
            <wp:posOffset>158750</wp:posOffset>
          </wp:positionV>
          <wp:extent cx="8118512" cy="1091565"/>
          <wp:effectExtent l="0" t="0" r="0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3131" cy="1097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8C6A0" w14:textId="77777777" w:rsidR="002A3D67" w:rsidRDefault="002A3D67">
    <w:pPr>
      <w:pStyle w:val="Foot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2AC03A14" wp14:editId="2B80E26A">
          <wp:simplePos x="0" y="0"/>
          <wp:positionH relativeFrom="column">
            <wp:posOffset>-901701</wp:posOffset>
          </wp:positionH>
          <wp:positionV relativeFrom="paragraph">
            <wp:posOffset>197070</wp:posOffset>
          </wp:positionV>
          <wp:extent cx="7776845" cy="1045626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6279" cy="1057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CADE" w14:textId="77777777" w:rsidR="00757C82" w:rsidRDefault="00757C82" w:rsidP="00FE0461">
      <w:pPr>
        <w:spacing w:after="0" w:line="240" w:lineRule="auto"/>
      </w:pPr>
      <w:r>
        <w:separator/>
      </w:r>
    </w:p>
  </w:footnote>
  <w:footnote w:type="continuationSeparator" w:id="0">
    <w:p w14:paraId="380BFB7F" w14:textId="77777777" w:rsidR="00757C82" w:rsidRDefault="00757C82" w:rsidP="00FE0461">
      <w:pPr>
        <w:spacing w:after="0" w:line="240" w:lineRule="auto"/>
      </w:pPr>
      <w:r>
        <w:continuationSeparator/>
      </w:r>
    </w:p>
  </w:footnote>
  <w:footnote w:type="continuationNotice" w:id="1">
    <w:p w14:paraId="4C52019E" w14:textId="77777777" w:rsidR="00757C82" w:rsidRDefault="00757C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57CB7" w14:textId="77777777" w:rsidR="002A3D67" w:rsidRDefault="00BE3D35">
    <w:pPr>
      <w:pStyle w:val="Header"/>
    </w:pPr>
    <w:r w:rsidRPr="00AC408B">
      <w:rPr>
        <w:rFonts w:ascii="Arial" w:hAnsi="Arial" w:cs="Arial"/>
        <w:noProof/>
      </w:rPr>
      <w:drawing>
        <wp:anchor distT="0" distB="0" distL="114300" distR="114300" simplePos="0" relativeHeight="251658245" behindDoc="0" locked="0" layoutInCell="1" allowOverlap="1" wp14:anchorId="557A6597" wp14:editId="53982BB2">
          <wp:simplePos x="0" y="0"/>
          <wp:positionH relativeFrom="column">
            <wp:posOffset>-927100</wp:posOffset>
          </wp:positionH>
          <wp:positionV relativeFrom="paragraph">
            <wp:posOffset>-597535</wp:posOffset>
          </wp:positionV>
          <wp:extent cx="7776845" cy="326390"/>
          <wp:effectExtent l="0" t="0" r="0" b="0"/>
          <wp:wrapNone/>
          <wp:docPr id="30" name="Pictur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4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48D7" w14:textId="77777777" w:rsidR="00FE0461" w:rsidRPr="002A3D67" w:rsidRDefault="00AC408B" w:rsidP="002A3D67">
    <w:pPr>
      <w:spacing w:after="0" w:line="240" w:lineRule="auto"/>
      <w:rPr>
        <w:rFonts w:ascii="Arial" w:hAnsi="Arial" w:cs="Arial"/>
        <w:sz w:val="24"/>
        <w:szCs w:val="24"/>
        <w:lang w:val="en-AU" w:eastAsia="en-GB"/>
      </w:rPr>
    </w:pPr>
    <w:r w:rsidRPr="00AC408B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0FD11D57" wp14:editId="645F45A1">
          <wp:simplePos x="0" y="0"/>
          <wp:positionH relativeFrom="column">
            <wp:posOffset>-977900</wp:posOffset>
          </wp:positionH>
          <wp:positionV relativeFrom="paragraph">
            <wp:posOffset>-610235</wp:posOffset>
          </wp:positionV>
          <wp:extent cx="7865745" cy="326390"/>
          <wp:effectExtent l="0" t="0" r="0" b="3810"/>
          <wp:wrapNone/>
          <wp:docPr id="21" name="Pictur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574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22FA" w14:textId="77777777" w:rsidR="002A3D67" w:rsidRPr="00AC408B" w:rsidRDefault="001F04CD" w:rsidP="002A3D67">
    <w:pPr>
      <w:spacing w:after="0" w:line="240" w:lineRule="auto"/>
      <w:jc w:val="right"/>
      <w:rPr>
        <w:rFonts w:ascii="Arial" w:hAnsi="Arial" w:cs="Arial"/>
        <w:sz w:val="24"/>
        <w:szCs w:val="24"/>
        <w:lang w:val="en-AU" w:eastAsia="en-GB"/>
      </w:rPr>
    </w:pPr>
    <w:r w:rsidRPr="00AC408B">
      <w:rPr>
        <w:rFonts w:ascii="Arial" w:hAnsi="Arial" w:cs="Arial"/>
        <w:noProof/>
      </w:rPr>
      <w:drawing>
        <wp:anchor distT="0" distB="0" distL="114300" distR="114300" simplePos="0" relativeHeight="251658243" behindDoc="0" locked="0" layoutInCell="1" allowOverlap="1" wp14:anchorId="05E7B103" wp14:editId="247E6F5F">
          <wp:simplePos x="0" y="0"/>
          <wp:positionH relativeFrom="column">
            <wp:posOffset>-14428</wp:posOffset>
          </wp:positionH>
          <wp:positionV relativeFrom="paragraph">
            <wp:posOffset>66675</wp:posOffset>
          </wp:positionV>
          <wp:extent cx="1752600" cy="463550"/>
          <wp:effectExtent l="0" t="0" r="0" b="635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1BD8" w:rsidRPr="00AC408B"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21835A98" wp14:editId="47372CD8">
          <wp:simplePos x="0" y="0"/>
          <wp:positionH relativeFrom="column">
            <wp:posOffset>-901700</wp:posOffset>
          </wp:positionH>
          <wp:positionV relativeFrom="paragraph">
            <wp:posOffset>-589280</wp:posOffset>
          </wp:positionV>
          <wp:extent cx="7776845" cy="326390"/>
          <wp:effectExtent l="0" t="0" r="0" b="3810"/>
          <wp:wrapNone/>
          <wp:docPr id="26" name="Pictur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4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D67" w:rsidRPr="00AC408B">
      <w:rPr>
        <w:rFonts w:ascii="Arial" w:hAnsi="Arial" w:cs="Arial"/>
        <w:sz w:val="24"/>
        <w:szCs w:val="24"/>
        <w:lang w:val="en-AU" w:eastAsia="en-GB"/>
      </w:rPr>
      <w:t>Tel: 1800 809 406</w:t>
    </w:r>
  </w:p>
  <w:p w14:paraId="0CBCADBC" w14:textId="77777777" w:rsidR="002A3D67" w:rsidRPr="00AC408B" w:rsidRDefault="002A3D67" w:rsidP="002A3D67">
    <w:pPr>
      <w:spacing w:after="0" w:line="240" w:lineRule="auto"/>
      <w:jc w:val="right"/>
      <w:rPr>
        <w:rFonts w:ascii="Arial" w:hAnsi="Arial" w:cs="Arial"/>
        <w:sz w:val="24"/>
        <w:szCs w:val="24"/>
        <w:lang w:val="en-AU" w:eastAsia="en-GB"/>
      </w:rPr>
    </w:pPr>
    <w:r w:rsidRPr="00AC408B">
      <w:rPr>
        <w:rFonts w:ascii="Arial" w:hAnsi="Arial" w:cs="Arial"/>
        <w:sz w:val="24"/>
        <w:szCs w:val="24"/>
        <w:lang w:val="en-AU" w:eastAsia="en-GB"/>
      </w:rPr>
      <w:t>Fax: 1800 931 156</w:t>
    </w:r>
  </w:p>
  <w:p w14:paraId="3D61C1C4" w14:textId="77777777" w:rsidR="002A3D67" w:rsidRDefault="002A3D67" w:rsidP="002A3D67">
    <w:pPr>
      <w:spacing w:after="0" w:line="240" w:lineRule="auto"/>
      <w:jc w:val="right"/>
      <w:rPr>
        <w:rFonts w:ascii="Arial" w:hAnsi="Arial" w:cs="Arial"/>
        <w:sz w:val="24"/>
        <w:szCs w:val="24"/>
        <w:lang w:val="en-AU" w:eastAsia="en-GB"/>
      </w:rPr>
    </w:pPr>
    <w:r w:rsidRPr="002A3D67">
      <w:rPr>
        <w:rFonts w:ascii="Arial" w:hAnsi="Arial" w:cs="Arial"/>
        <w:sz w:val="24"/>
        <w:szCs w:val="24"/>
        <w:lang w:val="en-AU" w:eastAsia="en-GB"/>
      </w:rPr>
      <w:t>info@mymirror.com.au</w:t>
    </w:r>
  </w:p>
  <w:p w14:paraId="6A534615" w14:textId="77777777" w:rsidR="002A3D67" w:rsidRPr="00D44454" w:rsidRDefault="002A3D67" w:rsidP="002A3D67">
    <w:pPr>
      <w:spacing w:after="0" w:line="240" w:lineRule="auto"/>
      <w:jc w:val="right"/>
      <w:rPr>
        <w:rFonts w:ascii="Arial" w:hAnsi="Arial" w:cs="Arial"/>
        <w:sz w:val="24"/>
        <w:szCs w:val="24"/>
        <w:lang w:val="en-AU" w:eastAsia="en-GB"/>
      </w:rPr>
    </w:pPr>
  </w:p>
  <w:p w14:paraId="17B47138" w14:textId="77777777" w:rsidR="002A3D67" w:rsidRDefault="002A3D6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E7"/>
    <w:multiLevelType w:val="multilevel"/>
    <w:tmpl w:val="050C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052B9"/>
    <w:multiLevelType w:val="hybridMultilevel"/>
    <w:tmpl w:val="AB0A487E"/>
    <w:lvl w:ilvl="0" w:tplc="85F6C1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9B03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A41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8E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C0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ED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04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C3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FED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5032E"/>
    <w:multiLevelType w:val="hybridMultilevel"/>
    <w:tmpl w:val="E3665E1C"/>
    <w:lvl w:ilvl="0" w:tplc="62A27C52">
      <w:start w:val="1"/>
      <w:numFmt w:val="decimal"/>
      <w:lvlText w:val="%1."/>
      <w:lvlJc w:val="left"/>
      <w:pPr>
        <w:ind w:left="720" w:hanging="360"/>
      </w:pPr>
      <w:rPr>
        <w:rFonts w:ascii="Avenir Book" w:hAnsi="Avenir Book" w:cs="Times New Roman" w:hint="default"/>
        <w:b/>
        <w:color w:val="B37C36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767ED"/>
    <w:multiLevelType w:val="multilevel"/>
    <w:tmpl w:val="6E7E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685AD9"/>
    <w:multiLevelType w:val="multilevel"/>
    <w:tmpl w:val="1C9C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D226"/>
    <w:multiLevelType w:val="hybridMultilevel"/>
    <w:tmpl w:val="748EE0BA"/>
    <w:lvl w:ilvl="0" w:tplc="E79E4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A4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0E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29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868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68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945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82E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CC0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C1168"/>
    <w:multiLevelType w:val="multilevel"/>
    <w:tmpl w:val="E456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C447E"/>
    <w:multiLevelType w:val="multilevel"/>
    <w:tmpl w:val="A24C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264E3"/>
    <w:multiLevelType w:val="multilevel"/>
    <w:tmpl w:val="3288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A74C52"/>
    <w:multiLevelType w:val="multilevel"/>
    <w:tmpl w:val="4AE0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572A0E"/>
    <w:multiLevelType w:val="multilevel"/>
    <w:tmpl w:val="367E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9D285A"/>
    <w:multiLevelType w:val="multilevel"/>
    <w:tmpl w:val="8ADC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402BB0"/>
    <w:multiLevelType w:val="multilevel"/>
    <w:tmpl w:val="661A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5A36DA"/>
    <w:multiLevelType w:val="multilevel"/>
    <w:tmpl w:val="2BCC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6628B7"/>
    <w:multiLevelType w:val="multilevel"/>
    <w:tmpl w:val="58C8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686B20"/>
    <w:multiLevelType w:val="multilevel"/>
    <w:tmpl w:val="EC5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555212"/>
    <w:multiLevelType w:val="hybridMultilevel"/>
    <w:tmpl w:val="FE00CD32"/>
    <w:lvl w:ilvl="0" w:tplc="5760552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C1618"/>
    <w:multiLevelType w:val="multilevel"/>
    <w:tmpl w:val="B13C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790B4E"/>
    <w:multiLevelType w:val="multilevel"/>
    <w:tmpl w:val="E31C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496694">
    <w:abstractNumId w:val="1"/>
  </w:num>
  <w:num w:numId="2" w16cid:durableId="1149908678">
    <w:abstractNumId w:val="5"/>
  </w:num>
  <w:num w:numId="3" w16cid:durableId="118230688">
    <w:abstractNumId w:val="12"/>
  </w:num>
  <w:num w:numId="4" w16cid:durableId="1302534530">
    <w:abstractNumId w:val="4"/>
  </w:num>
  <w:num w:numId="5" w16cid:durableId="1915773641">
    <w:abstractNumId w:val="17"/>
  </w:num>
  <w:num w:numId="6" w16cid:durableId="544030673">
    <w:abstractNumId w:val="11"/>
  </w:num>
  <w:num w:numId="7" w16cid:durableId="1998610341">
    <w:abstractNumId w:val="7"/>
  </w:num>
  <w:num w:numId="8" w16cid:durableId="549150476">
    <w:abstractNumId w:val="15"/>
  </w:num>
  <w:num w:numId="9" w16cid:durableId="1491873426">
    <w:abstractNumId w:val="6"/>
  </w:num>
  <w:num w:numId="10" w16cid:durableId="108940487">
    <w:abstractNumId w:val="18"/>
  </w:num>
  <w:num w:numId="11" w16cid:durableId="307369302">
    <w:abstractNumId w:val="9"/>
  </w:num>
  <w:num w:numId="12" w16cid:durableId="1544052457">
    <w:abstractNumId w:val="13"/>
  </w:num>
  <w:num w:numId="13" w16cid:durableId="980380124">
    <w:abstractNumId w:val="14"/>
  </w:num>
  <w:num w:numId="14" w16cid:durableId="631910511">
    <w:abstractNumId w:val="0"/>
  </w:num>
  <w:num w:numId="15" w16cid:durableId="2110467309">
    <w:abstractNumId w:val="3"/>
  </w:num>
  <w:num w:numId="16" w16cid:durableId="897320064">
    <w:abstractNumId w:val="8"/>
  </w:num>
  <w:num w:numId="17" w16cid:durableId="1876113491">
    <w:abstractNumId w:val="10"/>
  </w:num>
  <w:num w:numId="18" w16cid:durableId="2127968572">
    <w:abstractNumId w:val="2"/>
  </w:num>
  <w:num w:numId="19" w16cid:durableId="15463283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0F"/>
    <w:rsid w:val="00003E0B"/>
    <w:rsid w:val="00063C02"/>
    <w:rsid w:val="000E771C"/>
    <w:rsid w:val="0010248D"/>
    <w:rsid w:val="00113CCE"/>
    <w:rsid w:val="00140C0A"/>
    <w:rsid w:val="00150778"/>
    <w:rsid w:val="00157E70"/>
    <w:rsid w:val="00176288"/>
    <w:rsid w:val="00181A28"/>
    <w:rsid w:val="001A1C0E"/>
    <w:rsid w:val="001F04CD"/>
    <w:rsid w:val="002341B9"/>
    <w:rsid w:val="00267402"/>
    <w:rsid w:val="002A3D67"/>
    <w:rsid w:val="0030484A"/>
    <w:rsid w:val="00315D11"/>
    <w:rsid w:val="00344CBD"/>
    <w:rsid w:val="003A5510"/>
    <w:rsid w:val="003C7569"/>
    <w:rsid w:val="003E204F"/>
    <w:rsid w:val="0040160E"/>
    <w:rsid w:val="00446523"/>
    <w:rsid w:val="00491999"/>
    <w:rsid w:val="00494AD0"/>
    <w:rsid w:val="004B1B52"/>
    <w:rsid w:val="004E4D96"/>
    <w:rsid w:val="004F517D"/>
    <w:rsid w:val="004F5ED8"/>
    <w:rsid w:val="00522E08"/>
    <w:rsid w:val="00560413"/>
    <w:rsid w:val="005646A1"/>
    <w:rsid w:val="005A5637"/>
    <w:rsid w:val="005C272D"/>
    <w:rsid w:val="0064235F"/>
    <w:rsid w:val="0065242E"/>
    <w:rsid w:val="00664311"/>
    <w:rsid w:val="006D7344"/>
    <w:rsid w:val="006F7502"/>
    <w:rsid w:val="007227FE"/>
    <w:rsid w:val="00757C82"/>
    <w:rsid w:val="007D39A8"/>
    <w:rsid w:val="00804948"/>
    <w:rsid w:val="00813605"/>
    <w:rsid w:val="00835CA1"/>
    <w:rsid w:val="00852666"/>
    <w:rsid w:val="008D0F7F"/>
    <w:rsid w:val="008D3C2F"/>
    <w:rsid w:val="008E7A09"/>
    <w:rsid w:val="00936790"/>
    <w:rsid w:val="00945D59"/>
    <w:rsid w:val="009E1BD8"/>
    <w:rsid w:val="00A367FE"/>
    <w:rsid w:val="00A73AC4"/>
    <w:rsid w:val="00AC1D34"/>
    <w:rsid w:val="00AC408B"/>
    <w:rsid w:val="00AE48A1"/>
    <w:rsid w:val="00AF36B8"/>
    <w:rsid w:val="00AF61F7"/>
    <w:rsid w:val="00B825D0"/>
    <w:rsid w:val="00BD0BBC"/>
    <w:rsid w:val="00BD2A0F"/>
    <w:rsid w:val="00BD3D55"/>
    <w:rsid w:val="00BE3D35"/>
    <w:rsid w:val="00C32094"/>
    <w:rsid w:val="00C77C96"/>
    <w:rsid w:val="00CB2572"/>
    <w:rsid w:val="00CC05C3"/>
    <w:rsid w:val="00CF2095"/>
    <w:rsid w:val="00D0231D"/>
    <w:rsid w:val="00D21719"/>
    <w:rsid w:val="00D23A60"/>
    <w:rsid w:val="00D44454"/>
    <w:rsid w:val="00D82777"/>
    <w:rsid w:val="00DD1FA2"/>
    <w:rsid w:val="00DD67DC"/>
    <w:rsid w:val="00EC055B"/>
    <w:rsid w:val="00F0185B"/>
    <w:rsid w:val="00F07951"/>
    <w:rsid w:val="00F1776A"/>
    <w:rsid w:val="00FE0461"/>
    <w:rsid w:val="01E34BF4"/>
    <w:rsid w:val="091679C5"/>
    <w:rsid w:val="092CEEC4"/>
    <w:rsid w:val="0A5E10A6"/>
    <w:rsid w:val="0AC8B004"/>
    <w:rsid w:val="0B93C1A6"/>
    <w:rsid w:val="0C7DF12D"/>
    <w:rsid w:val="0FC12910"/>
    <w:rsid w:val="0FD31B02"/>
    <w:rsid w:val="13B87419"/>
    <w:rsid w:val="182E173C"/>
    <w:rsid w:val="1882337E"/>
    <w:rsid w:val="1A65AF0A"/>
    <w:rsid w:val="1EF84EF0"/>
    <w:rsid w:val="1F1055F8"/>
    <w:rsid w:val="221A240E"/>
    <w:rsid w:val="309BE014"/>
    <w:rsid w:val="3237B075"/>
    <w:rsid w:val="360D01D2"/>
    <w:rsid w:val="37E543FD"/>
    <w:rsid w:val="3CDA4527"/>
    <w:rsid w:val="3D4D7808"/>
    <w:rsid w:val="3D68B014"/>
    <w:rsid w:val="425A344C"/>
    <w:rsid w:val="44C43F36"/>
    <w:rsid w:val="47FBDFF8"/>
    <w:rsid w:val="4AE78D9B"/>
    <w:rsid w:val="545112A8"/>
    <w:rsid w:val="55206D9E"/>
    <w:rsid w:val="5835C06B"/>
    <w:rsid w:val="5C222103"/>
    <w:rsid w:val="63437B92"/>
    <w:rsid w:val="63640F97"/>
    <w:rsid w:val="638198AA"/>
    <w:rsid w:val="7135F0EB"/>
    <w:rsid w:val="728ED999"/>
    <w:rsid w:val="7AA37B76"/>
    <w:rsid w:val="7CF28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D18C2"/>
  <w15:chartTrackingRefBased/>
  <w15:docId w15:val="{707278D6-E5D0-4FF5-9923-0D9EBF03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6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461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461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461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461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461"/>
    <w:pPr>
      <w:keepNext/>
      <w:keepLines/>
      <w:spacing w:before="200" w:after="0"/>
      <w:outlineLvl w:val="4"/>
    </w:pPr>
    <w:rPr>
      <w:rFonts w:ascii="Calibri Light" w:hAnsi="Calibri Light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461"/>
    <w:pPr>
      <w:keepNext/>
      <w:keepLines/>
      <w:spacing w:before="200" w:after="0"/>
      <w:outlineLvl w:val="5"/>
    </w:pPr>
    <w:rPr>
      <w:rFonts w:ascii="Calibri Light" w:hAnsi="Calibri Ligh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461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461"/>
    <w:pPr>
      <w:keepNext/>
      <w:keepLines/>
      <w:spacing w:before="200" w:after="0"/>
      <w:outlineLvl w:val="7"/>
    </w:pPr>
    <w:rPr>
      <w:rFonts w:ascii="Calibri Light" w:hAnsi="Calibri Light"/>
      <w:color w:val="4472C4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461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0461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styleId="Hyperlink">
    <w:name w:val="Hyperlink"/>
    <w:uiPriority w:val="99"/>
    <w:unhideWhenUsed/>
    <w:rsid w:val="00C3209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2094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sid w:val="00FE0461"/>
    <w:rPr>
      <w:i/>
      <w:iCs/>
    </w:rPr>
  </w:style>
  <w:style w:type="character" w:styleId="Strong">
    <w:name w:val="Strong"/>
    <w:uiPriority w:val="22"/>
    <w:qFormat/>
    <w:rsid w:val="00FE0461"/>
    <w:rPr>
      <w:b/>
      <w:bCs/>
    </w:rPr>
  </w:style>
  <w:style w:type="paragraph" w:customStyle="1" w:styleId="04xlpa">
    <w:name w:val="_04xlpa"/>
    <w:basedOn w:val="Normal"/>
    <w:rsid w:val="0044652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jsgrdq">
    <w:name w:val="jsgrdq"/>
    <w:basedOn w:val="DefaultParagraphFont"/>
    <w:rsid w:val="00446523"/>
  </w:style>
  <w:style w:type="character" w:customStyle="1" w:styleId="Heading2Char">
    <w:name w:val="Heading 2 Char"/>
    <w:link w:val="Heading2"/>
    <w:uiPriority w:val="9"/>
    <w:semiHidden/>
    <w:rsid w:val="00FE0461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FE0461"/>
    <w:rPr>
      <w:rFonts w:ascii="Calibri Light" w:eastAsia="Times New Roman" w:hAnsi="Calibri Light" w:cs="Times New Roman"/>
      <w:b/>
      <w:bCs/>
      <w:color w:val="4472C4"/>
    </w:rPr>
  </w:style>
  <w:style w:type="character" w:customStyle="1" w:styleId="Heading4Char">
    <w:name w:val="Heading 4 Char"/>
    <w:link w:val="Heading4"/>
    <w:uiPriority w:val="9"/>
    <w:semiHidden/>
    <w:rsid w:val="00FE0461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customStyle="1" w:styleId="Heading5Char">
    <w:name w:val="Heading 5 Char"/>
    <w:link w:val="Heading5"/>
    <w:uiPriority w:val="9"/>
    <w:semiHidden/>
    <w:rsid w:val="00FE0461"/>
    <w:rPr>
      <w:rFonts w:ascii="Calibri Light" w:eastAsia="Times New Roman" w:hAnsi="Calibri Light" w:cs="Times New Roman"/>
      <w:color w:val="1F3763"/>
    </w:rPr>
  </w:style>
  <w:style w:type="character" w:customStyle="1" w:styleId="Heading6Char">
    <w:name w:val="Heading 6 Char"/>
    <w:link w:val="Heading6"/>
    <w:uiPriority w:val="9"/>
    <w:semiHidden/>
    <w:rsid w:val="00FE0461"/>
    <w:rPr>
      <w:rFonts w:ascii="Calibri Light" w:eastAsia="Times New Roman" w:hAnsi="Calibri Light" w:cs="Times New Roman"/>
      <w:i/>
      <w:iCs/>
      <w:color w:val="1F3763"/>
    </w:rPr>
  </w:style>
  <w:style w:type="character" w:customStyle="1" w:styleId="Heading7Char">
    <w:name w:val="Heading 7 Char"/>
    <w:link w:val="Heading7"/>
    <w:uiPriority w:val="9"/>
    <w:semiHidden/>
    <w:rsid w:val="00FE0461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FE0461"/>
    <w:rPr>
      <w:rFonts w:ascii="Calibri Light" w:eastAsia="Times New Roman" w:hAnsi="Calibri Light" w:cs="Times New Roman"/>
      <w:color w:val="4472C4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E0461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0461"/>
    <w:pPr>
      <w:spacing w:line="240" w:lineRule="auto"/>
    </w:pPr>
    <w:rPr>
      <w:b/>
      <w:bCs/>
      <w:color w:val="4472C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E0461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E0461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461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E0461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styleId="NoSpacing">
    <w:name w:val="No Spacing"/>
    <w:uiPriority w:val="1"/>
    <w:qFormat/>
    <w:rsid w:val="00FE0461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E04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046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046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461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FE0461"/>
    <w:rPr>
      <w:b/>
      <w:bCs/>
      <w:i/>
      <w:iCs/>
      <w:color w:val="4472C4"/>
    </w:rPr>
  </w:style>
  <w:style w:type="character" w:styleId="SubtleEmphasis">
    <w:name w:val="Subtle Emphasis"/>
    <w:uiPriority w:val="19"/>
    <w:qFormat/>
    <w:rsid w:val="00FE0461"/>
    <w:rPr>
      <w:i/>
      <w:iCs/>
      <w:color w:val="808080"/>
    </w:rPr>
  </w:style>
  <w:style w:type="character" w:styleId="IntenseEmphasis">
    <w:name w:val="Intense Emphasis"/>
    <w:uiPriority w:val="21"/>
    <w:qFormat/>
    <w:rsid w:val="00FE0461"/>
    <w:rPr>
      <w:b/>
      <w:bCs/>
      <w:i/>
      <w:iCs/>
      <w:color w:val="4472C4"/>
    </w:rPr>
  </w:style>
  <w:style w:type="character" w:styleId="SubtleReference">
    <w:name w:val="Subtle Reference"/>
    <w:uiPriority w:val="31"/>
    <w:qFormat/>
    <w:rsid w:val="00FE0461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FE0461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FE046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0461"/>
    <w:pPr>
      <w:outlineLvl w:val="9"/>
    </w:pPr>
  </w:style>
  <w:style w:type="paragraph" w:styleId="Header">
    <w:name w:val="header"/>
    <w:basedOn w:val="Normal"/>
    <w:link w:val="HeaderChar"/>
    <w:unhideWhenUsed/>
    <w:rsid w:val="00FE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461"/>
  </w:style>
  <w:style w:type="paragraph" w:styleId="Footer">
    <w:name w:val="footer"/>
    <w:basedOn w:val="Normal"/>
    <w:link w:val="FooterChar"/>
    <w:unhideWhenUsed/>
    <w:rsid w:val="00FE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0461"/>
  </w:style>
  <w:style w:type="table" w:styleId="TableGrid">
    <w:name w:val="Table Grid"/>
    <w:basedOn w:val="TableNormal"/>
    <w:rsid w:val="00FE0461"/>
    <w:rPr>
      <w:rFonts w:ascii="Times New Roman" w:hAnsi="Times New Roman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140C0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F517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F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AU"/>
    </w:rPr>
  </w:style>
  <w:style w:type="character" w:customStyle="1" w:styleId="normaltextrun">
    <w:name w:val="normaltextrun"/>
    <w:basedOn w:val="DefaultParagraphFont"/>
    <w:rsid w:val="004F5ED8"/>
  </w:style>
  <w:style w:type="character" w:customStyle="1" w:styleId="eop">
    <w:name w:val="eop"/>
    <w:basedOn w:val="DefaultParagraphFont"/>
    <w:rsid w:val="004F5ED8"/>
  </w:style>
  <w:style w:type="character" w:customStyle="1" w:styleId="contextualspellingandgrammarerror">
    <w:name w:val="contextualspellingandgrammarerror"/>
    <w:basedOn w:val="DefaultParagraphFont"/>
    <w:rsid w:val="004F5ED8"/>
  </w:style>
  <w:style w:type="character" w:customStyle="1" w:styleId="spellingerror">
    <w:name w:val="spellingerror"/>
    <w:basedOn w:val="DefaultParagraphFont"/>
    <w:rsid w:val="004F5ED8"/>
  </w:style>
  <w:style w:type="paragraph" w:styleId="BalloonText">
    <w:name w:val="Balloon Text"/>
    <w:basedOn w:val="Normal"/>
    <w:link w:val="BalloonTextChar"/>
    <w:uiPriority w:val="99"/>
    <w:semiHidden/>
    <w:unhideWhenUsed/>
    <w:rsid w:val="00AF36B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36B8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0795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6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3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993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5063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3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15180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174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39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16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446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226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66225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et\OneDrive\Desktop\MY%20MIRROR\GP%20Letter%20Templates\My%20Mirror%20Letter%20Template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e489a7-933e-4463-935b-2fdb388e5a89">
      <UserInfo>
        <DisplayName>April Osborne</DisplayName>
        <AccountId>194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BAE8A4A6CD14AB7DC79481F9F40EC" ma:contentTypeVersion="12" ma:contentTypeDescription="Create a new document." ma:contentTypeScope="" ma:versionID="973e7c5168afdc67045bbb0979b38b50">
  <xsd:schema xmlns:xsd="http://www.w3.org/2001/XMLSchema" xmlns:xs="http://www.w3.org/2001/XMLSchema" xmlns:p="http://schemas.microsoft.com/office/2006/metadata/properties" xmlns:ns2="dad94dfe-8ab1-47b1-b424-2806c0f14b3f" xmlns:ns3="dee489a7-933e-4463-935b-2fdb388e5a89" targetNamespace="http://schemas.microsoft.com/office/2006/metadata/properties" ma:root="true" ma:fieldsID="2986cbfa79fa2ea3160fb32d357d1a58" ns2:_="" ns3:_="">
    <xsd:import namespace="dad94dfe-8ab1-47b1-b424-2806c0f14b3f"/>
    <xsd:import namespace="dee489a7-933e-4463-935b-2fdb388e5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94dfe-8ab1-47b1-b424-2806c0f14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489a7-933e-4463-935b-2fdb388e5a8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C4E0D-0778-412A-8E51-D081ADC08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13B0C-3061-4AB5-A46E-D1C7245C019D}">
  <ds:schemaRefs>
    <ds:schemaRef ds:uri="http://schemas.microsoft.com/office/2006/metadata/properties"/>
    <ds:schemaRef ds:uri="http://schemas.microsoft.com/office/infopath/2007/PartnerControls"/>
    <ds:schemaRef ds:uri="1a5a2f2f-0c70-412f-bb96-3c78fec5d70c"/>
    <ds:schemaRef ds:uri="be2ab463-be6c-4087-8056-7f62d06ea8bc"/>
  </ds:schemaRefs>
</ds:datastoreItem>
</file>

<file path=customXml/itemProps3.xml><?xml version="1.0" encoding="utf-8"?>
<ds:datastoreItem xmlns:ds="http://schemas.openxmlformats.org/officeDocument/2006/customXml" ds:itemID="{128030F1-7E8A-8244-BF32-B1E4B3D0F9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1CAC4A-9FB0-49B5-9DFB-AA76F92220CE}"/>
</file>

<file path=docProps/app.xml><?xml version="1.0" encoding="utf-8"?>
<Properties xmlns="http://schemas.openxmlformats.org/officeDocument/2006/extended-properties" xmlns:vt="http://schemas.openxmlformats.org/officeDocument/2006/docPropsVTypes">
  <Template>C:\Users\emwet\OneDrive\Desktop\MY MIRROR\GP Letter Templates\My Mirror Letter Template Blank.dotx</Template>
  <TotalTime>1</TotalTime>
  <Pages>2</Pages>
  <Words>231</Words>
  <Characters>1171</Characters>
  <Application>Microsoft Office Word</Application>
  <DocSecurity>0</DocSecurity>
  <Lines>53</Lines>
  <Paragraphs>20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Robertson</dc:creator>
  <cp:keywords/>
  <dc:description/>
  <cp:lastModifiedBy>Biddy McNamara</cp:lastModifiedBy>
  <cp:revision>2</cp:revision>
  <cp:lastPrinted>2021-02-02T23:52:00Z</cp:lastPrinted>
  <dcterms:created xsi:type="dcterms:W3CDTF">2023-11-09T00:11:00Z</dcterms:created>
  <dcterms:modified xsi:type="dcterms:W3CDTF">2023-11-09T00:11:00Z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0x0101002F6BAE8A4A6CD14AB7DC79481F9F40EC</vt:lpwstr>
  </property>
  <property fmtid="{D5CDD505-2E9C-101B-9397-08002B2CF9AE}" pid="3" name="MediaServiceImageTags">
    <vt:lpwstr/>
  </property>
  <property fmtid="{D5CDD505-2E9C-101B-9397-08002B2CF9AE}" pid="4" name="MSIP_Label_b360b81e-6098-4b69-b1ab-ce501401d77c_Enabled">
    <vt:lpwstr>true</vt:lpwstr>
  </property>
  <property fmtid="{D5CDD505-2E9C-101B-9397-08002B2CF9AE}" pid="5" name="MSIP_Label_b360b81e-6098-4b69-b1ab-ce501401d77c_SetDate">
    <vt:lpwstr>2023-01-18T08:07:32Z</vt:lpwstr>
  </property>
  <property fmtid="{D5CDD505-2E9C-101B-9397-08002B2CF9AE}" pid="6" name="MSIP_Label_b360b81e-6098-4b69-b1ab-ce501401d77c_Method">
    <vt:lpwstr>Standard</vt:lpwstr>
  </property>
  <property fmtid="{D5CDD505-2E9C-101B-9397-08002B2CF9AE}" pid="7" name="MSIP_Label_b360b81e-6098-4b69-b1ab-ce501401d77c_Name">
    <vt:lpwstr>defa4170-0d19-0005-0004-bc88714345d2</vt:lpwstr>
  </property>
  <property fmtid="{D5CDD505-2E9C-101B-9397-08002B2CF9AE}" pid="8" name="MSIP_Label_b360b81e-6098-4b69-b1ab-ce501401d77c_SiteId">
    <vt:lpwstr>22cbfb94-61af-4f51-8141-0530fca5beca</vt:lpwstr>
  </property>
  <property fmtid="{D5CDD505-2E9C-101B-9397-08002B2CF9AE}" pid="9" name="MSIP_Label_b360b81e-6098-4b69-b1ab-ce501401d77c_ActionId">
    <vt:lpwstr>283c3d4f-2ef7-4ae1-99c7-1def458b6909</vt:lpwstr>
  </property>
  <property fmtid="{D5CDD505-2E9C-101B-9397-08002B2CF9AE}" pid="10" name="MSIP_Label_b360b81e-6098-4b69-b1ab-ce501401d77c_ContentBits">
    <vt:lpwstr>0</vt:lpwstr>
  </property>
</Properties>
</file>